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E26D3" w:rsidRPr="00281156" w14:paraId="2A2412D3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4F4951" w14:textId="77777777" w:rsidR="00EE26D3" w:rsidRPr="00281156" w:rsidRDefault="00EE26D3" w:rsidP="0028115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285 095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BC62B8" w14:textId="77777777" w:rsidR="00EE26D3" w:rsidRPr="00281156" w:rsidRDefault="00EE26D3" w:rsidP="00EE26D3">
            <w:pPr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bCs/>
                <w:sz w:val="20"/>
                <w:szCs w:val="20"/>
              </w:rPr>
              <w:t xml:space="preserve">PremiumLine </w:t>
            </w:r>
            <w:r w:rsidRPr="00281156">
              <w:rPr>
                <w:rFonts w:ascii="Arial Black" w:hAnsi="Arial Black"/>
                <w:sz w:val="20"/>
                <w:szCs w:val="20"/>
              </w:rPr>
              <w:t>Sicherheits-Augendusche im Edelstahlgehäuse, inklusive Notduschenventil, für Wandmontage Unterputz</w:t>
            </w:r>
          </w:p>
        </w:tc>
      </w:tr>
      <w:tr w:rsidR="00EE26D3" w:rsidRPr="00281156" w14:paraId="67B50428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61DBFC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PremiumLine Sicherheits-Augendusche im Edelstahlgehäuse, inklusive Notduschenventil, für Wandmontage Unterputz</w:t>
            </w:r>
          </w:p>
          <w:p w14:paraId="414127AA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Gehäuse aus Edelstahl, poliert, für Wandeinbau, Abmessungen (H x B x T): 425 x 505 x 100 mm, Locheinbaumaß (H x B): 380 x 460 mm</w:t>
            </w:r>
          </w:p>
          <w:p w14:paraId="7B9B8BC8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integrierte Schwenktür aus Edelstahl, poliert, mit gleichzeitiger Auslösung der Augendusche bei Herunterschwenken der Tür</w:t>
            </w:r>
          </w:p>
          <w:p w14:paraId="194E6E7F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Hinweisschild “OPEN“ für die verwechslungsfreie Anwendung im Notfall, orange, langnachleuchtend gemäß DIN 67510</w:t>
            </w:r>
          </w:p>
          <w:p w14:paraId="70F1B4E8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Kugelhahn 3/4-Zoll aus Edelstahl, mit Schwenktür-Bedienung, DIN-DVGW geprüft und zugelassen</w:t>
            </w:r>
          </w:p>
          <w:p w14:paraId="03B62005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integrierter automatischer Mengenregulator 14 Liter / Minute für ein normgerechtes Strahlbild bei einem vorgegebenem Arbeitsbereich von 2,5 bis 5 bar Fließdruck</w:t>
            </w:r>
          </w:p>
          <w:p w14:paraId="7CF71D7B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breitstrahlende Hochleistungsbrauseköpfe aus Edelstahl, poliert, mit Kunststoffsprühplatte, verkalkungsarm, inkl. Gummischutz und dichtschließendem Staubdeckel mit Klappmechanismus, montiert über Verteilergabel</w:t>
            </w:r>
          </w:p>
          <w:p w14:paraId="2F32E455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inklusive Hinweisschild für Augendusche nach DIN EN ISO 7010 und ASR A1.3 auf der Schwenktür, selbstklebende PVC-Folie, Abmessungen 100 x 100 mm, Erkennungsweite 10 Meter</w:t>
            </w:r>
          </w:p>
          <w:p w14:paraId="4E6E530A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Notduschventil in einem separaten Gehäuse aus Edelstahl, poliert, linksseitig oder rechtsseitig an dem Augenduschen-Gehäuse angebracht</w:t>
            </w:r>
          </w:p>
          <w:p w14:paraId="79748F61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Kugelhahn 3/4-Zoll aus Edelstahl, mit Hebelbetätigung, DIN-DVGW geprüft und zugelassen, Wasseranschluss 3/4-Zoll-AG</w:t>
            </w:r>
          </w:p>
          <w:p w14:paraId="07AD79E6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Öffnungswinkel 90°, nicht selbsttätig schließend</w:t>
            </w:r>
          </w:p>
          <w:p w14:paraId="252A1132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Hebel aus Edelstahl, poliert, Länge 160 mm</w:t>
            </w:r>
          </w:p>
          <w:p w14:paraId="59E27E2F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stabiler Griff aus Kunststoff, Durchmesser 25 mm, Länge 90 mm</w:t>
            </w:r>
          </w:p>
          <w:p w14:paraId="610FB4CD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Hinweisschild “OPEN“ für die verwechslungsfreie Anwendung im Notfall, orange, langnachleuchtend gemäß DIN 67510</w:t>
            </w:r>
          </w:p>
          <w:p w14:paraId="3298139C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Höhe 425 mm, Breite 505 mm, Tiefe 100 mm</w:t>
            </w:r>
          </w:p>
          <w:p w14:paraId="0F351A2C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Locheinbaumaß 380 x 460 mm</w:t>
            </w:r>
          </w:p>
          <w:p w14:paraId="0339BCF1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Anbringungshöhe 865 mm (± 200 mm)</w:t>
            </w:r>
          </w:p>
          <w:p w14:paraId="59120A71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gemäß BGI/GUV-I 850-0, DIN 1988 und DIN EN 1717</w:t>
            </w:r>
          </w:p>
          <w:p w14:paraId="2427874B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gemäß ANSI Z358.1-2014, DIN 12899-3:2009, DIN EN 15154-1:2006 und DIN EN 15154-2:2006</w:t>
            </w:r>
          </w:p>
          <w:p w14:paraId="1B7E047E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DIN-DVGW geprüft und zugelassen</w:t>
            </w:r>
          </w:p>
          <w:p w14:paraId="4C7F0ABF" w14:textId="77777777" w:rsidR="00C317ED" w:rsidRPr="007616E7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Fabrikat: B-SAFETY oder gleichwertig</w:t>
            </w:r>
          </w:p>
          <w:p w14:paraId="40CC2B56" w14:textId="77777777" w:rsidR="00C317ED" w:rsidRDefault="00C317ED" w:rsidP="00C317ED">
            <w:pPr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Artikel-Nr.: BR 285 095</w:t>
            </w:r>
          </w:p>
          <w:p w14:paraId="73A755EF" w14:textId="77777777" w:rsidR="00C317ED" w:rsidRPr="00281156" w:rsidRDefault="00C317ED" w:rsidP="00C317ED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14:paraId="7598ADE7" w14:textId="77777777" w:rsidR="00C317ED" w:rsidRPr="00281156" w:rsidRDefault="00C317ED" w:rsidP="00C317ED">
            <w:pPr>
              <w:ind w:right="46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281156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7D546F53" w14:textId="77777777" w:rsidR="00C317ED" w:rsidRPr="00016D34" w:rsidRDefault="00C317ED" w:rsidP="00C317ED">
            <w:pPr>
              <w:ind w:right="46"/>
              <w:rPr>
                <w:rFonts w:ascii="Arial" w:hAnsi="Arial" w:cs="Arial"/>
                <w:bCs/>
                <w:sz w:val="18"/>
              </w:rPr>
            </w:pPr>
            <w:r w:rsidRPr="00016D34">
              <w:rPr>
                <w:rFonts w:ascii="Arial" w:hAnsi="Arial" w:cs="Arial"/>
                <w:bCs/>
                <w:sz w:val="18"/>
              </w:rPr>
              <w:t>Mindestfließdruck: 2,5 bar</w:t>
            </w:r>
          </w:p>
          <w:p w14:paraId="2B3FBF76" w14:textId="77777777" w:rsidR="00C317ED" w:rsidRPr="00016D34" w:rsidRDefault="00C317ED" w:rsidP="00C317ED">
            <w:pPr>
              <w:ind w:right="46"/>
              <w:rPr>
                <w:rFonts w:ascii="Arial" w:hAnsi="Arial" w:cs="Arial"/>
                <w:bCs/>
                <w:sz w:val="18"/>
              </w:rPr>
            </w:pPr>
            <w:r w:rsidRPr="00016D34">
              <w:rPr>
                <w:rFonts w:ascii="Arial" w:hAnsi="Arial" w:cs="Arial"/>
                <w:bCs/>
                <w:sz w:val="18"/>
              </w:rPr>
              <w:t>Betriebsdruck: 2,5 bis 5 bar</w:t>
            </w:r>
          </w:p>
          <w:p w14:paraId="47A0D288" w14:textId="77777777" w:rsidR="00C317ED" w:rsidRPr="00016D34" w:rsidRDefault="00C317ED" w:rsidP="00C317ED">
            <w:pPr>
              <w:ind w:right="46"/>
              <w:rPr>
                <w:rFonts w:ascii="Arial" w:hAnsi="Arial" w:cs="Arial"/>
                <w:bCs/>
                <w:sz w:val="18"/>
              </w:rPr>
            </w:pPr>
            <w:r w:rsidRPr="00016D34"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7FB97BE0" w14:textId="77777777" w:rsidR="00C317ED" w:rsidRPr="00016D34" w:rsidRDefault="00C317ED" w:rsidP="00C317ED">
            <w:pPr>
              <w:ind w:right="46"/>
              <w:rPr>
                <w:rFonts w:ascii="Arial" w:hAnsi="Arial" w:cs="Arial"/>
                <w:bCs/>
                <w:sz w:val="18"/>
              </w:rPr>
            </w:pPr>
            <w:r w:rsidRPr="00016D34">
              <w:rPr>
                <w:rFonts w:ascii="Arial" w:hAnsi="Arial" w:cs="Arial"/>
                <w:bCs/>
                <w:sz w:val="18"/>
              </w:rPr>
              <w:t>Wasseranschluss: 1/2-Zoll-AG / 3/4-Zoll-AG</w:t>
            </w:r>
          </w:p>
          <w:p w14:paraId="09D243BA" w14:textId="77777777" w:rsidR="00C317ED" w:rsidRPr="00016D34" w:rsidRDefault="00C317ED" w:rsidP="00C317ED">
            <w:pPr>
              <w:ind w:right="46"/>
              <w:rPr>
                <w:rFonts w:ascii="Arial" w:hAnsi="Arial" w:cs="Arial"/>
                <w:bCs/>
                <w:sz w:val="18"/>
              </w:rPr>
            </w:pPr>
            <w:r w:rsidRPr="00016D34">
              <w:rPr>
                <w:rFonts w:ascii="Arial" w:hAnsi="Arial" w:cs="Arial"/>
                <w:bCs/>
                <w:sz w:val="18"/>
              </w:rPr>
              <w:t>Wasserablauf: 3/4-Zoll-IG</w:t>
            </w:r>
          </w:p>
          <w:p w14:paraId="124477CF" w14:textId="627CFA14" w:rsidR="00EE26D3" w:rsidRPr="00281156" w:rsidRDefault="00C317ED" w:rsidP="00C317ED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</w:rPr>
            </w:pPr>
            <w:r w:rsidRPr="00016D34">
              <w:rPr>
                <w:rFonts w:ascii="Arial" w:hAnsi="Arial" w:cs="Arial"/>
                <w:bCs/>
                <w:sz w:val="18"/>
              </w:rPr>
              <w:t>Abmessungen (H x B x T): 425 x 505 x 100 mm</w:t>
            </w:r>
          </w:p>
        </w:tc>
      </w:tr>
    </w:tbl>
    <w:p w14:paraId="266D6912" w14:textId="77777777" w:rsidR="00941E83" w:rsidRPr="00CA4CF6" w:rsidRDefault="00941E83" w:rsidP="005304DD">
      <w:pPr>
        <w:rPr>
          <w:rFonts w:ascii="Arial" w:hAnsi="Arial" w:cs="Arial"/>
          <w:sz w:val="18"/>
          <w:szCs w:val="18"/>
        </w:rPr>
      </w:pPr>
    </w:p>
    <w:sectPr w:rsidR="00941E83" w:rsidRPr="00CA4CF6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328AE" w14:textId="77777777" w:rsidR="001C7327" w:rsidRDefault="001C7327" w:rsidP="00323468">
      <w:r>
        <w:separator/>
      </w:r>
    </w:p>
  </w:endnote>
  <w:endnote w:type="continuationSeparator" w:id="0">
    <w:p w14:paraId="523AC0BD" w14:textId="77777777" w:rsidR="001C7327" w:rsidRDefault="001C732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3338" w14:textId="77777777" w:rsidR="007B2242" w:rsidRDefault="007B22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E714" w14:textId="77777777" w:rsidR="00DF5697" w:rsidRDefault="00DF569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4B3811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4B3811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B72BAD1" w14:textId="77777777" w:rsidR="00DF5697" w:rsidRDefault="00DF5697">
    <w:pPr>
      <w:pStyle w:val="Fuzeile"/>
    </w:pPr>
  </w:p>
  <w:p w14:paraId="1B75A185" w14:textId="5208127E" w:rsidR="00DF5697" w:rsidRDefault="007B2242">
    <w:pPr>
      <w:pStyle w:val="Fuzeile"/>
    </w:pPr>
    <w:r>
      <w:rPr>
        <w:noProof/>
      </w:rPr>
      <w:drawing>
        <wp:inline distT="0" distB="0" distL="0" distR="0" wp14:anchorId="1ABA3C2D" wp14:editId="75A33A00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98A9" w14:textId="77777777" w:rsidR="007B2242" w:rsidRDefault="007B22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1297" w14:textId="77777777" w:rsidR="001C7327" w:rsidRDefault="001C7327" w:rsidP="00323468">
      <w:r>
        <w:separator/>
      </w:r>
    </w:p>
  </w:footnote>
  <w:footnote w:type="continuationSeparator" w:id="0">
    <w:p w14:paraId="074C1796" w14:textId="77777777" w:rsidR="001C7327" w:rsidRDefault="001C732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7876" w14:textId="77777777" w:rsidR="007B2242" w:rsidRDefault="007B22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B3E5" w14:textId="77777777" w:rsidR="00DF5697" w:rsidRDefault="00CA2665">
    <w:pPr>
      <w:pStyle w:val="Kopfzeile"/>
    </w:pPr>
    <w:r>
      <w:rPr>
        <w:noProof/>
      </w:rPr>
      <w:drawing>
        <wp:inline distT="0" distB="0" distL="0" distR="0" wp14:anchorId="18E4F3FD" wp14:editId="2270ED9B">
          <wp:extent cx="7565390" cy="1268095"/>
          <wp:effectExtent l="0" t="0" r="0" b="8255"/>
          <wp:docPr id="1" name="Bild 1" descr="06-Kopfzeile-AUS-Sicherheits-Augen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-Kopfzeile-AUS-Sicherheits-Augen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D89D" w14:textId="77777777" w:rsidR="007B2242" w:rsidRDefault="007B22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WTaMdY8WXgY3NoMQyhGvbcrvPw5DG7NsSb8YelYzP7iZYAyAitsp+sHOHgIdfdKvyVR+8g4Fiu0IvUNSRFFvg==" w:salt="+oRPpGeoYFHGMc78wGq5MA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205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2F7DF5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81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476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3CBB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696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29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2242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5EF7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0E4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5B19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B75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4DC0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2E21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91F"/>
    <w:rsid w:val="00BB1BDD"/>
    <w:rsid w:val="00BB21BC"/>
    <w:rsid w:val="00BB22BC"/>
    <w:rsid w:val="00BB2781"/>
    <w:rsid w:val="00BB2EA9"/>
    <w:rsid w:val="00BB3CB9"/>
    <w:rsid w:val="00BB3E96"/>
    <w:rsid w:val="00BB465E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17ED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665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268"/>
    <w:rsid w:val="00CB2795"/>
    <w:rsid w:val="00CB31AC"/>
    <w:rsid w:val="00CB518A"/>
    <w:rsid w:val="00CB6107"/>
    <w:rsid w:val="00CB6DCC"/>
    <w:rsid w:val="00CB7165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F8A12E8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2022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12</cp:revision>
  <cp:lastPrinted>2013-12-16T07:55:00Z</cp:lastPrinted>
  <dcterms:created xsi:type="dcterms:W3CDTF">2020-12-23T15:05:00Z</dcterms:created>
  <dcterms:modified xsi:type="dcterms:W3CDTF">2024-08-19T13:55:00Z</dcterms:modified>
</cp:coreProperties>
</file>